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56" w:rsidRPr="00BE1C37" w:rsidRDefault="00555E23" w:rsidP="00C11FB1">
      <w:pPr>
        <w:tabs>
          <w:tab w:val="center" w:pos="5244"/>
        </w:tabs>
        <w:spacing w:after="80" w:line="240" w:lineRule="auto"/>
        <w:ind w:firstLine="709"/>
        <w:rPr>
          <w:rFonts w:ascii="Arial" w:hAnsi="Arial" w:cs="Arial"/>
          <w:b/>
          <w:spacing w:val="40"/>
          <w:sz w:val="40"/>
          <w:szCs w:val="40"/>
        </w:rPr>
      </w:pPr>
      <w:r w:rsidRPr="00555E23">
        <w:rPr>
          <w:rFonts w:ascii="Arial" w:hAnsi="Arial" w:cs="Arial"/>
          <w:noProof/>
          <w:spacing w:val="4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6E755FC7" wp14:editId="27E8368D">
            <wp:simplePos x="0" y="0"/>
            <wp:positionH relativeFrom="column">
              <wp:posOffset>-550545</wp:posOffset>
            </wp:positionH>
            <wp:positionV relativeFrom="paragraph">
              <wp:posOffset>8255</wp:posOffset>
            </wp:positionV>
            <wp:extent cx="1706245" cy="600710"/>
            <wp:effectExtent l="0" t="0" r="8255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 Tournelles JPEG 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40"/>
          <w:sz w:val="40"/>
          <w:szCs w:val="40"/>
        </w:rPr>
        <w:tab/>
      </w:r>
      <w:r w:rsidR="00816C56" w:rsidRPr="00BE1C37">
        <w:rPr>
          <w:rFonts w:ascii="Arial" w:hAnsi="Arial" w:cs="Arial"/>
          <w:b/>
          <w:spacing w:val="40"/>
          <w:sz w:val="40"/>
          <w:szCs w:val="40"/>
        </w:rPr>
        <w:t>INTENDANCE</w:t>
      </w:r>
    </w:p>
    <w:p w:rsidR="00555E23" w:rsidRPr="00BE1C37" w:rsidRDefault="00555E23" w:rsidP="00555E23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BE1C37">
        <w:rPr>
          <w:rFonts w:ascii="Arial" w:hAnsi="Arial" w:cs="Arial"/>
          <w:b/>
          <w:sz w:val="28"/>
          <w:szCs w:val="28"/>
        </w:rPr>
        <w:t xml:space="preserve">FICHE OBLIGATOIRE POUR </w:t>
      </w:r>
      <w:r w:rsidRPr="00BE1C37">
        <w:rPr>
          <w:rFonts w:ascii="Arial" w:hAnsi="Arial" w:cs="Arial"/>
          <w:b/>
          <w:i/>
          <w:sz w:val="28"/>
          <w:szCs w:val="28"/>
          <w:u w:val="single"/>
        </w:rPr>
        <w:t>TOUS</w:t>
      </w:r>
      <w:r w:rsidRPr="00BE1C37">
        <w:rPr>
          <w:rFonts w:ascii="Arial" w:hAnsi="Arial" w:cs="Arial"/>
          <w:b/>
          <w:sz w:val="28"/>
          <w:szCs w:val="28"/>
        </w:rPr>
        <w:t xml:space="preserve"> LES ÉLÈVES</w:t>
      </w:r>
    </w:p>
    <w:p w:rsidR="00555E23" w:rsidRPr="00BE1C37" w:rsidRDefault="00555E23" w:rsidP="00555E23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0A54AD" w:rsidRPr="00BE1C37" w:rsidRDefault="00816C56" w:rsidP="00A9420D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BE1C37">
        <w:rPr>
          <w:rFonts w:ascii="Arial" w:hAnsi="Arial" w:cs="Arial"/>
          <w:sz w:val="28"/>
          <w:szCs w:val="28"/>
        </w:rPr>
        <w:t xml:space="preserve">ANNEE SCOLAIRE </w:t>
      </w:r>
      <w:r w:rsidR="007635DA">
        <w:rPr>
          <w:rFonts w:ascii="Arial" w:hAnsi="Arial" w:cs="Arial"/>
          <w:sz w:val="28"/>
          <w:szCs w:val="28"/>
        </w:rPr>
        <w:t>2026</w:t>
      </w:r>
      <w:r w:rsidR="00C00894" w:rsidRPr="00BE1C37">
        <w:rPr>
          <w:rFonts w:ascii="Arial" w:hAnsi="Arial" w:cs="Arial"/>
          <w:sz w:val="28"/>
          <w:szCs w:val="28"/>
        </w:rPr>
        <w:t>/202</w:t>
      </w:r>
      <w:r w:rsidR="007635DA">
        <w:rPr>
          <w:rFonts w:ascii="Arial" w:hAnsi="Arial" w:cs="Arial"/>
          <w:sz w:val="28"/>
          <w:szCs w:val="28"/>
        </w:rPr>
        <w:t>7</w:t>
      </w:r>
    </w:p>
    <w:p w:rsidR="00555E23" w:rsidRPr="00BE1C37" w:rsidRDefault="00555E23" w:rsidP="00555E23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BE1C37" w:rsidRPr="00884BFF" w:rsidRDefault="00BE1C37" w:rsidP="007635DA">
      <w:pPr>
        <w:jc w:val="center"/>
        <w:rPr>
          <w:rFonts w:ascii="Arial" w:hAnsi="Arial" w:cs="Arial"/>
          <w:b/>
          <w:sz w:val="24"/>
        </w:rPr>
      </w:pPr>
      <w:r w:rsidRPr="00884BFF">
        <w:rPr>
          <w:rFonts w:ascii="Arial" w:hAnsi="Arial" w:cs="Arial"/>
          <w:b/>
          <w:sz w:val="24"/>
        </w:rPr>
        <w:t>ATTENTION : Cette fiche vient compléter l’inscription à la demi-pension</w:t>
      </w:r>
      <w:r w:rsidR="007635DA">
        <w:rPr>
          <w:rFonts w:ascii="Arial" w:hAnsi="Arial" w:cs="Arial"/>
          <w:b/>
          <w:sz w:val="24"/>
        </w:rPr>
        <w:t xml:space="preserve"> qui est à faire </w:t>
      </w:r>
      <w:r w:rsidRPr="00884BFF">
        <w:rPr>
          <w:rFonts w:ascii="Arial" w:hAnsi="Arial" w:cs="Arial"/>
          <w:b/>
          <w:sz w:val="24"/>
        </w:rPr>
        <w:t xml:space="preserve">en ligne à l’adresse </w:t>
      </w:r>
      <w:hyperlink r:id="rId9" w:history="1">
        <w:r w:rsidRPr="00884BFF">
          <w:rPr>
            <w:rStyle w:val="Lienhypertexte"/>
            <w:rFonts w:ascii="Arial" w:hAnsi="Arial" w:cs="Arial"/>
            <w:b/>
            <w:sz w:val="24"/>
          </w:rPr>
          <w:t>https://vosdemarches.seine-et-marne.fr/</w:t>
        </w:r>
      </w:hyperlink>
    </w:p>
    <w:p w:rsidR="00BE1C37" w:rsidRPr="00BE1C37" w:rsidRDefault="00BE1C37" w:rsidP="00BE1C37">
      <w:pPr>
        <w:contextualSpacing/>
        <w:jc w:val="center"/>
        <w:rPr>
          <w:rFonts w:ascii="Arial" w:hAnsi="Arial" w:cs="Arial"/>
        </w:rPr>
      </w:pPr>
      <w:r w:rsidRPr="00BE1C37">
        <w:rPr>
          <w:rFonts w:ascii="Arial" w:hAnsi="Arial" w:cs="Arial"/>
        </w:rPr>
        <w:sym w:font="Webdings" w:char="F063"/>
      </w:r>
      <w:r w:rsidRPr="00BE1C37">
        <w:rPr>
          <w:rFonts w:ascii="Arial" w:hAnsi="Arial" w:cs="Arial"/>
        </w:rPr>
        <w:t xml:space="preserve"> EXTERNE                                    </w:t>
      </w:r>
      <w:r w:rsidRPr="00BE1C37">
        <w:rPr>
          <w:rFonts w:ascii="Arial" w:hAnsi="Arial" w:cs="Arial"/>
        </w:rPr>
        <w:sym w:font="Webdings" w:char="F063"/>
      </w:r>
      <w:r w:rsidRPr="00BE1C37">
        <w:rPr>
          <w:rFonts w:ascii="Arial" w:hAnsi="Arial" w:cs="Arial"/>
        </w:rPr>
        <w:t xml:space="preserve"> DEMI-PENSIONNAIRE  </w:t>
      </w:r>
    </w:p>
    <w:p w:rsidR="00BE1C37" w:rsidRDefault="00BE1C37" w:rsidP="00BE1C37">
      <w:pPr>
        <w:ind w:left="2124" w:firstLine="708"/>
        <w:contextualSpacing/>
        <w:jc w:val="right"/>
        <w:rPr>
          <w:rFonts w:ascii="Arial" w:hAnsi="Arial" w:cs="Arial"/>
        </w:rPr>
      </w:pPr>
      <w:r w:rsidRPr="00BE1C37">
        <w:rPr>
          <w:rFonts w:ascii="Arial" w:hAnsi="Arial" w:cs="Arial"/>
        </w:rPr>
        <w:sym w:font="Wingdings 2" w:char="F02A"/>
      </w:r>
      <w:r w:rsidRPr="00BE1C37">
        <w:rPr>
          <w:rFonts w:ascii="Arial" w:hAnsi="Arial" w:cs="Arial"/>
        </w:rPr>
        <w:t xml:space="preserve"> 1 jour </w:t>
      </w:r>
      <w:r w:rsidRPr="00BE1C37">
        <w:rPr>
          <w:rFonts w:ascii="Arial" w:hAnsi="Arial" w:cs="Arial"/>
        </w:rPr>
        <w:sym w:font="Wingdings 2" w:char="F02A"/>
      </w:r>
      <w:r w:rsidRPr="00BE1C37">
        <w:rPr>
          <w:rFonts w:ascii="Arial" w:hAnsi="Arial" w:cs="Arial"/>
        </w:rPr>
        <w:t xml:space="preserve"> 2 jours </w:t>
      </w:r>
      <w:r w:rsidRPr="00BE1C37">
        <w:rPr>
          <w:rFonts w:ascii="Arial" w:hAnsi="Arial" w:cs="Arial"/>
        </w:rPr>
        <w:sym w:font="Wingdings 2" w:char="F02A"/>
      </w:r>
      <w:r w:rsidRPr="00BE1C37">
        <w:rPr>
          <w:rFonts w:ascii="Arial" w:hAnsi="Arial" w:cs="Arial"/>
        </w:rPr>
        <w:t xml:space="preserve"> 3 jours </w:t>
      </w:r>
      <w:r w:rsidRPr="00BE1C37">
        <w:rPr>
          <w:rFonts w:ascii="Arial" w:hAnsi="Arial" w:cs="Arial"/>
        </w:rPr>
        <w:sym w:font="Wingdings 2" w:char="F02A"/>
      </w:r>
      <w:r w:rsidRPr="00BE1C37">
        <w:rPr>
          <w:rFonts w:ascii="Arial" w:hAnsi="Arial" w:cs="Arial"/>
        </w:rPr>
        <w:t xml:space="preserve"> 4 jours</w:t>
      </w:r>
    </w:p>
    <w:p w:rsidR="00632F73" w:rsidRPr="00632F73" w:rsidRDefault="00632F73" w:rsidP="00BE1C37">
      <w:pPr>
        <w:ind w:left="2124" w:firstLine="708"/>
        <w:contextualSpacing/>
        <w:jc w:val="right"/>
        <w:rPr>
          <w:rFonts w:ascii="Arial" w:hAnsi="Arial" w:cs="Arial"/>
          <w:sz w:val="10"/>
          <w:szCs w:val="10"/>
        </w:rPr>
      </w:pPr>
    </w:p>
    <w:p w:rsidR="00BE1C37" w:rsidRDefault="00BE1C37" w:rsidP="00632F73">
      <w:pPr>
        <w:contextualSpacing/>
        <w:rPr>
          <w:rFonts w:ascii="Arial" w:hAnsi="Arial" w:cs="Arial"/>
        </w:rPr>
      </w:pPr>
      <w:r w:rsidRPr="00BE1C37">
        <w:rPr>
          <w:rFonts w:ascii="Arial" w:hAnsi="Arial" w:cs="Arial"/>
        </w:rPr>
        <w:t>(Ce choix sera modifiable au mois de septembre selon l’emploi du temps définitif de votre enfant</w:t>
      </w:r>
      <w:r w:rsidR="00884BFF">
        <w:rPr>
          <w:rFonts w:ascii="Arial" w:hAnsi="Arial" w:cs="Arial"/>
        </w:rPr>
        <w:t>. E</w:t>
      </w:r>
      <w:r w:rsidR="00632F73">
        <w:rPr>
          <w:rFonts w:ascii="Arial" w:hAnsi="Arial" w:cs="Arial"/>
        </w:rPr>
        <w:t>n cas de changement</w:t>
      </w:r>
      <w:r w:rsidR="00884BFF">
        <w:rPr>
          <w:rFonts w:ascii="Arial" w:hAnsi="Arial" w:cs="Arial"/>
        </w:rPr>
        <w:t>,</w:t>
      </w:r>
      <w:r w:rsidR="00632F73">
        <w:rPr>
          <w:rFonts w:ascii="Arial" w:hAnsi="Arial" w:cs="Arial"/>
        </w:rPr>
        <w:t xml:space="preserve"> merci d’en informer </w:t>
      </w:r>
      <w:r w:rsidR="00884BFF">
        <w:rPr>
          <w:rFonts w:ascii="Arial" w:hAnsi="Arial" w:cs="Arial"/>
        </w:rPr>
        <w:t xml:space="preserve">le service de </w:t>
      </w:r>
      <w:r w:rsidR="00632F73">
        <w:rPr>
          <w:rFonts w:ascii="Arial" w:hAnsi="Arial" w:cs="Arial"/>
        </w:rPr>
        <w:t>gestion du collège</w:t>
      </w:r>
      <w:r w:rsidR="00884BFF">
        <w:rPr>
          <w:rFonts w:ascii="Arial" w:hAnsi="Arial" w:cs="Arial"/>
        </w:rPr>
        <w:t>.)</w:t>
      </w:r>
    </w:p>
    <w:p w:rsidR="007408AF" w:rsidRPr="00BE1C37" w:rsidRDefault="007408AF" w:rsidP="00632F73">
      <w:pPr>
        <w:contextualSpacing/>
        <w:rPr>
          <w:rFonts w:ascii="Arial" w:hAnsi="Arial" w:cs="Arial"/>
        </w:rPr>
      </w:pPr>
    </w:p>
    <w:p w:rsidR="00555E23" w:rsidRPr="00BE1C37" w:rsidRDefault="00555E23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2"/>
          <w:szCs w:val="12"/>
        </w:rPr>
      </w:pPr>
    </w:p>
    <w:p w:rsidR="00816C56" w:rsidRPr="00BE1C37" w:rsidRDefault="00816C56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>Nom de l’élève</w:t>
      </w:r>
      <w:r w:rsidR="00FE64BD" w:rsidRPr="00BE1C37">
        <w:rPr>
          <w:rFonts w:ascii="Arial" w:hAnsi="Arial" w:cs="Arial"/>
        </w:rPr>
        <w:t> :</w:t>
      </w:r>
      <w:r w:rsidR="00EB15E7" w:rsidRPr="00BE1C37">
        <w:rPr>
          <w:rFonts w:ascii="Arial" w:hAnsi="Arial" w:cs="Arial"/>
        </w:rPr>
        <w:t xml:space="preserve"> </w:t>
      </w:r>
      <w:r w:rsidR="00555E23" w:rsidRPr="00BE1C37">
        <w:rPr>
          <w:rFonts w:ascii="Arial" w:hAnsi="Arial" w:cs="Arial"/>
        </w:rPr>
        <w:tab/>
      </w:r>
    </w:p>
    <w:p w:rsidR="00816C56" w:rsidRPr="00BE1C37" w:rsidRDefault="00816C56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>Prénom</w:t>
      </w:r>
      <w:r w:rsidR="00555E23" w:rsidRPr="00BE1C37">
        <w:rPr>
          <w:rFonts w:ascii="Arial" w:hAnsi="Arial" w:cs="Arial"/>
        </w:rPr>
        <w:t xml:space="preserve"> de l’élève</w:t>
      </w:r>
      <w:r w:rsidR="00FE64BD" w:rsidRPr="00BE1C37">
        <w:rPr>
          <w:rFonts w:ascii="Arial" w:hAnsi="Arial" w:cs="Arial"/>
        </w:rPr>
        <w:t> :</w:t>
      </w:r>
      <w:r w:rsidR="00EB15E7" w:rsidRPr="00BE1C37">
        <w:rPr>
          <w:rFonts w:ascii="Arial" w:hAnsi="Arial" w:cs="Arial"/>
        </w:rPr>
        <w:t xml:space="preserve"> </w:t>
      </w:r>
      <w:r w:rsidR="00555E23" w:rsidRPr="00BE1C37">
        <w:rPr>
          <w:rFonts w:ascii="Arial" w:hAnsi="Arial" w:cs="Arial"/>
        </w:rPr>
        <w:tab/>
      </w:r>
    </w:p>
    <w:p w:rsidR="00AE2609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3686"/>
          <w:tab w:val="left" w:leader="dot" w:pos="4678"/>
          <w:tab w:val="left" w:leader="dot" w:pos="9781"/>
        </w:tabs>
        <w:spacing w:after="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 xml:space="preserve">Date de naissance : </w:t>
      </w:r>
      <w:r w:rsidRPr="00BE1C37">
        <w:rPr>
          <w:rFonts w:ascii="Arial" w:hAnsi="Arial" w:cs="Arial"/>
        </w:rPr>
        <w:tab/>
      </w:r>
      <w:r w:rsidR="007635DA">
        <w:rPr>
          <w:rFonts w:ascii="Arial" w:hAnsi="Arial" w:cs="Arial"/>
        </w:rPr>
        <w:t xml:space="preserve"> </w:t>
      </w:r>
      <w:r w:rsidRPr="00BE1C37">
        <w:rPr>
          <w:rFonts w:ascii="Arial" w:hAnsi="Arial" w:cs="Arial"/>
        </w:rPr>
        <w:t>/</w:t>
      </w:r>
      <w:r w:rsidR="007635DA">
        <w:rPr>
          <w:rFonts w:ascii="Arial" w:hAnsi="Arial" w:cs="Arial"/>
        </w:rPr>
        <w:t xml:space="preserve"> </w:t>
      </w:r>
      <w:r w:rsidRPr="00BE1C37">
        <w:rPr>
          <w:rFonts w:ascii="Arial" w:hAnsi="Arial" w:cs="Arial"/>
        </w:rPr>
        <w:tab/>
      </w:r>
      <w:r w:rsidR="007635DA">
        <w:rPr>
          <w:rFonts w:ascii="Arial" w:hAnsi="Arial" w:cs="Arial"/>
        </w:rPr>
        <w:t xml:space="preserve"> </w:t>
      </w:r>
      <w:r w:rsidRPr="00BE1C37">
        <w:rPr>
          <w:rFonts w:ascii="Arial" w:hAnsi="Arial" w:cs="Arial"/>
        </w:rPr>
        <w:t>/</w:t>
      </w:r>
      <w:r w:rsidR="007635DA">
        <w:rPr>
          <w:rFonts w:ascii="Arial" w:hAnsi="Arial" w:cs="Arial"/>
        </w:rPr>
        <w:t xml:space="preserve"> </w:t>
      </w:r>
      <w:r w:rsidRPr="00BE1C37">
        <w:rPr>
          <w:rFonts w:ascii="Arial" w:hAnsi="Arial" w:cs="Arial"/>
        </w:rPr>
        <w:t>20</w:t>
      </w:r>
      <w:r w:rsidRPr="00BE1C37">
        <w:rPr>
          <w:rFonts w:ascii="Arial" w:hAnsi="Arial" w:cs="Arial"/>
        </w:rPr>
        <w:tab/>
      </w:r>
    </w:p>
    <w:p w:rsidR="00C11FB1" w:rsidRPr="00BE1C37" w:rsidRDefault="00C11FB1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3686"/>
          <w:tab w:val="left" w:leader="dot" w:pos="4678"/>
          <w:tab w:val="left" w:leader="dot" w:pos="9781"/>
        </w:tabs>
        <w:spacing w:after="0" w:line="240" w:lineRule="auto"/>
        <w:rPr>
          <w:rFonts w:ascii="Arial" w:hAnsi="Arial" w:cs="Arial"/>
        </w:rPr>
      </w:pPr>
    </w:p>
    <w:p w:rsidR="00B815CC" w:rsidRPr="00BE1C37" w:rsidRDefault="00185DB7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4678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>Classe</w:t>
      </w:r>
      <w:r w:rsidR="00B70E19" w:rsidRPr="00BE1C37">
        <w:rPr>
          <w:rFonts w:ascii="Arial" w:hAnsi="Arial" w:cs="Arial"/>
        </w:rPr>
        <w:t xml:space="preserve"> </w:t>
      </w:r>
      <w:r w:rsidR="00AE2609" w:rsidRPr="00BE1C37">
        <w:rPr>
          <w:rFonts w:ascii="Arial" w:hAnsi="Arial" w:cs="Arial"/>
        </w:rPr>
        <w:t>rentrée</w:t>
      </w:r>
      <w:r w:rsidR="00B70E19" w:rsidRPr="00BE1C37">
        <w:rPr>
          <w:rFonts w:ascii="Arial" w:hAnsi="Arial" w:cs="Arial"/>
        </w:rPr>
        <w:t xml:space="preserve"> 202</w:t>
      </w:r>
      <w:r w:rsidR="007635DA">
        <w:rPr>
          <w:rFonts w:ascii="Arial" w:hAnsi="Arial" w:cs="Arial"/>
        </w:rPr>
        <w:t>6</w:t>
      </w:r>
      <w:r w:rsidR="00AE2609" w:rsidRPr="00BE1C37">
        <w:rPr>
          <w:rFonts w:ascii="Arial" w:hAnsi="Arial" w:cs="Arial"/>
        </w:rPr>
        <w:t>/</w:t>
      </w:r>
      <w:r w:rsidR="00B70E19" w:rsidRPr="00BE1C37">
        <w:rPr>
          <w:rFonts w:ascii="Arial" w:hAnsi="Arial" w:cs="Arial"/>
        </w:rPr>
        <w:t>202</w:t>
      </w:r>
      <w:r w:rsidR="007635DA">
        <w:rPr>
          <w:rFonts w:ascii="Arial" w:hAnsi="Arial" w:cs="Arial"/>
        </w:rPr>
        <w:t>7</w:t>
      </w:r>
      <w:r w:rsidR="00B815CC" w:rsidRPr="00BE1C37">
        <w:rPr>
          <w:rFonts w:ascii="Arial" w:hAnsi="Arial" w:cs="Arial"/>
        </w:rPr>
        <w:t xml:space="preserve"> : </w:t>
      </w:r>
      <w:r w:rsidR="00555E23" w:rsidRPr="00BE1C37">
        <w:rPr>
          <w:rFonts w:ascii="Arial" w:hAnsi="Arial" w:cs="Arial"/>
        </w:rPr>
        <w:tab/>
      </w:r>
    </w:p>
    <w:p w:rsidR="000A54AD" w:rsidRPr="00BE1C37" w:rsidRDefault="001C648F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>É</w:t>
      </w:r>
      <w:r w:rsidR="000A54AD" w:rsidRPr="00BE1C37">
        <w:rPr>
          <w:rFonts w:ascii="Arial" w:hAnsi="Arial" w:cs="Arial"/>
        </w:rPr>
        <w:t xml:space="preserve">tablissement fréquenté </w:t>
      </w:r>
      <w:r w:rsidR="00AE2609" w:rsidRPr="00BE1C37">
        <w:rPr>
          <w:rFonts w:ascii="Arial" w:hAnsi="Arial" w:cs="Arial"/>
        </w:rPr>
        <w:t>a</w:t>
      </w:r>
      <w:r w:rsidR="00B70E19" w:rsidRPr="00BE1C37">
        <w:rPr>
          <w:rFonts w:ascii="Arial" w:hAnsi="Arial" w:cs="Arial"/>
        </w:rPr>
        <w:t>nnée</w:t>
      </w:r>
      <w:r w:rsidR="00B94F54" w:rsidRPr="00BE1C37">
        <w:rPr>
          <w:rFonts w:ascii="Arial" w:hAnsi="Arial" w:cs="Arial"/>
        </w:rPr>
        <w:t xml:space="preserve"> scolaire</w:t>
      </w:r>
      <w:r w:rsidR="00B70E19" w:rsidRPr="00BE1C37">
        <w:rPr>
          <w:rFonts w:ascii="Arial" w:hAnsi="Arial" w:cs="Arial"/>
        </w:rPr>
        <w:t xml:space="preserve"> 202</w:t>
      </w:r>
      <w:r w:rsidR="007635DA">
        <w:rPr>
          <w:rFonts w:ascii="Arial" w:hAnsi="Arial" w:cs="Arial"/>
        </w:rPr>
        <w:t>5</w:t>
      </w:r>
      <w:r w:rsidR="00B70E19" w:rsidRPr="00BE1C37">
        <w:rPr>
          <w:rFonts w:ascii="Arial" w:hAnsi="Arial" w:cs="Arial"/>
        </w:rPr>
        <w:t>/202</w:t>
      </w:r>
      <w:r w:rsidR="007635DA">
        <w:rPr>
          <w:rFonts w:ascii="Arial" w:hAnsi="Arial" w:cs="Arial"/>
        </w:rPr>
        <w:t>6</w:t>
      </w:r>
      <w:r w:rsidR="00FE64BD" w:rsidRPr="00BE1C37">
        <w:rPr>
          <w:rFonts w:ascii="Arial" w:hAnsi="Arial" w:cs="Arial"/>
        </w:rPr>
        <w:t> :</w:t>
      </w:r>
      <w:r w:rsidR="00EB15E7" w:rsidRPr="00BE1C37">
        <w:rPr>
          <w:rFonts w:ascii="Arial" w:hAnsi="Arial" w:cs="Arial"/>
        </w:rPr>
        <w:t xml:space="preserve"> </w:t>
      </w:r>
    </w:p>
    <w:p w:rsidR="00AE2609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678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ab/>
      </w:r>
      <w:r w:rsidR="00EB15E7" w:rsidRPr="00BE1C37">
        <w:rPr>
          <w:rFonts w:ascii="Arial" w:hAnsi="Arial" w:cs="Arial"/>
        </w:rPr>
        <w:sym w:font="Webdings" w:char="F063"/>
      </w:r>
      <w:r w:rsidR="00EB15E7" w:rsidRPr="00BE1C37">
        <w:rPr>
          <w:rFonts w:ascii="Arial" w:hAnsi="Arial" w:cs="Arial"/>
        </w:rPr>
        <w:t xml:space="preserve"> </w:t>
      </w:r>
      <w:r w:rsidR="00142911" w:rsidRPr="00BE1C37">
        <w:rPr>
          <w:rFonts w:ascii="Arial" w:hAnsi="Arial" w:cs="Arial"/>
        </w:rPr>
        <w:t>Collège Les Tournelles</w:t>
      </w:r>
    </w:p>
    <w:p w:rsidR="00816C56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9781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ab/>
      </w:r>
      <w:r w:rsidR="00EB15E7" w:rsidRPr="00BE1C37">
        <w:rPr>
          <w:rFonts w:ascii="Arial" w:hAnsi="Arial" w:cs="Arial"/>
        </w:rPr>
        <w:sym w:font="Webdings" w:char="F063"/>
      </w:r>
      <w:r w:rsidR="00EB15E7" w:rsidRPr="00BE1C37">
        <w:rPr>
          <w:rFonts w:ascii="Arial" w:hAnsi="Arial" w:cs="Arial"/>
        </w:rPr>
        <w:t xml:space="preserve"> </w:t>
      </w:r>
      <w:r w:rsidR="000A54AD" w:rsidRPr="00BE1C37">
        <w:rPr>
          <w:rFonts w:ascii="Arial" w:hAnsi="Arial" w:cs="Arial"/>
        </w:rPr>
        <w:t xml:space="preserve">Autre : </w:t>
      </w:r>
      <w:r w:rsidRPr="00BE1C37">
        <w:rPr>
          <w:rFonts w:ascii="Arial" w:hAnsi="Arial" w:cs="Arial"/>
        </w:rPr>
        <w:tab/>
      </w:r>
    </w:p>
    <w:p w:rsidR="00AE2609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  <w:tab w:val="left" w:leader="dot" w:pos="9781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ab/>
      </w:r>
      <w:r w:rsidRPr="00BE1C37">
        <w:rPr>
          <w:rFonts w:ascii="Arial" w:hAnsi="Arial" w:cs="Arial"/>
        </w:rPr>
        <w:tab/>
      </w:r>
    </w:p>
    <w:p w:rsidR="00AE2609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  <w:tab w:val="left" w:leader="dot" w:pos="9781"/>
        </w:tabs>
        <w:spacing w:after="12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ab/>
      </w:r>
      <w:r w:rsidRPr="00BE1C37">
        <w:rPr>
          <w:rFonts w:ascii="Arial" w:hAnsi="Arial" w:cs="Arial"/>
        </w:rPr>
        <w:tab/>
      </w:r>
    </w:p>
    <w:p w:rsidR="00AE2609" w:rsidRPr="00BE1C37" w:rsidRDefault="00AE2609" w:rsidP="007408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  <w:tab w:val="left" w:pos="4536"/>
        </w:tabs>
        <w:spacing w:after="0" w:line="240" w:lineRule="auto"/>
        <w:rPr>
          <w:rFonts w:ascii="Arial" w:hAnsi="Arial" w:cs="Arial"/>
        </w:rPr>
      </w:pPr>
      <w:r w:rsidRPr="00BE1C37">
        <w:rPr>
          <w:rFonts w:ascii="Arial" w:hAnsi="Arial" w:cs="Arial"/>
        </w:rPr>
        <w:tab/>
      </w:r>
      <w:r w:rsidR="006F3D6F" w:rsidRPr="00BE1C37">
        <w:rPr>
          <w:rFonts w:ascii="Arial" w:hAnsi="Arial" w:cs="Arial"/>
        </w:rPr>
        <w:t xml:space="preserve">Y était-il boursier : </w:t>
      </w:r>
      <w:r w:rsidRPr="00BE1C37">
        <w:rPr>
          <w:rFonts w:ascii="Arial" w:hAnsi="Arial" w:cs="Arial"/>
        </w:rPr>
        <w:tab/>
      </w:r>
      <w:r w:rsidR="006F3D6F" w:rsidRPr="00BE1C37">
        <w:rPr>
          <w:rFonts w:ascii="Arial" w:hAnsi="Arial" w:cs="Arial"/>
        </w:rPr>
        <w:sym w:font="Webdings" w:char="F063"/>
      </w:r>
      <w:r w:rsidRPr="00BE1C37">
        <w:rPr>
          <w:rFonts w:ascii="Arial" w:hAnsi="Arial" w:cs="Arial"/>
        </w:rPr>
        <w:t xml:space="preserve"> Oui</w:t>
      </w:r>
      <w:r w:rsidRPr="00BE1C37">
        <w:rPr>
          <w:rFonts w:ascii="Arial" w:hAnsi="Arial" w:cs="Arial"/>
        </w:rPr>
        <w:tab/>
      </w:r>
      <w:r w:rsidR="006F3D6F" w:rsidRPr="00BE1C37">
        <w:rPr>
          <w:rFonts w:ascii="Arial" w:hAnsi="Arial" w:cs="Arial"/>
        </w:rPr>
        <w:sym w:font="Webdings" w:char="F063"/>
      </w:r>
      <w:r w:rsidR="006F3D6F" w:rsidRPr="00BE1C37">
        <w:rPr>
          <w:rFonts w:ascii="Arial" w:hAnsi="Arial" w:cs="Arial"/>
        </w:rPr>
        <w:t xml:space="preserve"> Non</w:t>
      </w:r>
    </w:p>
    <w:p w:rsidR="004A153E" w:rsidRPr="007408AF" w:rsidRDefault="004A153E" w:rsidP="00CA2A94">
      <w:pPr>
        <w:spacing w:after="0" w:line="240" w:lineRule="auto"/>
        <w:rPr>
          <w:rFonts w:ascii="Arial" w:hAnsi="Arial" w:cs="Arial"/>
          <w:b/>
          <w:sz w:val="10"/>
          <w:szCs w:val="10"/>
          <w:u w:val="single"/>
        </w:rPr>
      </w:pPr>
    </w:p>
    <w:p w:rsidR="00632F73" w:rsidRDefault="00632F73" w:rsidP="000E551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11"/>
        <w:tblW w:w="9918" w:type="dxa"/>
        <w:tblLook w:val="04A0" w:firstRow="1" w:lastRow="0" w:firstColumn="1" w:lastColumn="0" w:noHBand="0" w:noVBand="1"/>
      </w:tblPr>
      <w:tblGrid>
        <w:gridCol w:w="2263"/>
        <w:gridCol w:w="3686"/>
        <w:gridCol w:w="3969"/>
      </w:tblGrid>
      <w:tr w:rsidR="00632F73" w:rsidRPr="00BE1C37" w:rsidTr="001F708A">
        <w:trPr>
          <w:trHeight w:val="409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vAlign w:val="center"/>
          </w:tcPr>
          <w:p w:rsidR="00884BFF" w:rsidRDefault="00632F73" w:rsidP="007635DA">
            <w:pPr>
              <w:jc w:val="center"/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RESPONSABLE FINANCIER</w:t>
            </w:r>
          </w:p>
          <w:p w:rsidR="007635DA" w:rsidRDefault="007635DA" w:rsidP="007635DA">
            <w:pPr>
              <w:jc w:val="center"/>
              <w:rPr>
                <w:rFonts w:ascii="Arial" w:hAnsi="Arial" w:cs="Arial"/>
                <w:b/>
              </w:rPr>
            </w:pPr>
          </w:p>
          <w:p w:rsidR="007635DA" w:rsidRPr="00BE1C37" w:rsidRDefault="007635DA" w:rsidP="00763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</w:t>
            </w:r>
            <w:r w:rsidR="00884BFF">
              <w:rPr>
                <w:rFonts w:ascii="Arial" w:hAnsi="Arial" w:cs="Arial"/>
                <w:b/>
              </w:rPr>
              <w:t xml:space="preserve">elui qui </w:t>
            </w:r>
            <w:r w:rsidR="00632F73" w:rsidRPr="00BE1C37">
              <w:rPr>
                <w:rFonts w:ascii="Arial" w:hAnsi="Arial" w:cs="Arial"/>
                <w:b/>
              </w:rPr>
              <w:t>perçoit les aides</w:t>
            </w:r>
            <w:r>
              <w:rPr>
                <w:rFonts w:ascii="Arial" w:hAnsi="Arial" w:cs="Arial"/>
                <w:b/>
              </w:rPr>
              <w:t xml:space="preserve"> et qui paye la demi-pension)</w:t>
            </w:r>
          </w:p>
        </w:tc>
        <w:tc>
          <w:tcPr>
            <w:tcW w:w="3969" w:type="dxa"/>
            <w:vAlign w:val="center"/>
          </w:tcPr>
          <w:p w:rsidR="007635DA" w:rsidRDefault="007635DA" w:rsidP="001F708A">
            <w:pPr>
              <w:jc w:val="center"/>
              <w:rPr>
                <w:rFonts w:ascii="Arial" w:hAnsi="Arial" w:cs="Arial"/>
                <w:b/>
              </w:rPr>
            </w:pPr>
          </w:p>
          <w:p w:rsidR="007635DA" w:rsidRDefault="00632F73" w:rsidP="007635DA">
            <w:pPr>
              <w:jc w:val="center"/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RESPONSABLE 2</w:t>
            </w:r>
          </w:p>
          <w:p w:rsidR="007635DA" w:rsidRDefault="007635DA" w:rsidP="007635DA">
            <w:pPr>
              <w:jc w:val="center"/>
              <w:rPr>
                <w:rFonts w:ascii="Arial" w:hAnsi="Arial" w:cs="Arial"/>
                <w:b/>
              </w:rPr>
            </w:pPr>
          </w:p>
          <w:p w:rsidR="007635DA" w:rsidRPr="00BE1C37" w:rsidRDefault="007635DA" w:rsidP="007635D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2F73" w:rsidRPr="00BE1C37" w:rsidTr="001F708A">
        <w:trPr>
          <w:trHeight w:val="409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NOM ET PRENOM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1F708A">
        <w:trPr>
          <w:trHeight w:val="386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1F708A">
        <w:trPr>
          <w:trHeight w:val="409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1F708A">
        <w:trPr>
          <w:trHeight w:val="386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N° DE PORTABLE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1F708A">
        <w:trPr>
          <w:trHeight w:val="386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7635DA">
        <w:trPr>
          <w:trHeight w:val="602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NOM DE L’EMPLOYEUR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  <w:tr w:rsidR="00632F73" w:rsidRPr="00BE1C37" w:rsidTr="001F708A">
        <w:trPr>
          <w:trHeight w:val="1023"/>
        </w:trPr>
        <w:tc>
          <w:tcPr>
            <w:tcW w:w="2263" w:type="dxa"/>
            <w:vAlign w:val="center"/>
          </w:tcPr>
          <w:p w:rsidR="00632F73" w:rsidRPr="00BE1C37" w:rsidRDefault="00632F73" w:rsidP="001F708A">
            <w:pPr>
              <w:rPr>
                <w:rFonts w:ascii="Arial" w:hAnsi="Arial" w:cs="Arial"/>
                <w:b/>
              </w:rPr>
            </w:pPr>
            <w:r w:rsidRPr="00BE1C37">
              <w:rPr>
                <w:rFonts w:ascii="Arial" w:hAnsi="Arial" w:cs="Arial"/>
                <w:b/>
              </w:rPr>
              <w:t>ADRESSE DE L’EMPLOYEUR</w:t>
            </w:r>
          </w:p>
        </w:tc>
        <w:tc>
          <w:tcPr>
            <w:tcW w:w="3686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  <w:p w:rsidR="00632F73" w:rsidRDefault="00632F73" w:rsidP="001F708A">
            <w:pPr>
              <w:rPr>
                <w:rFonts w:ascii="Arial" w:hAnsi="Arial" w:cs="Arial"/>
              </w:rPr>
            </w:pPr>
          </w:p>
          <w:p w:rsidR="007635DA" w:rsidRPr="00BE1C37" w:rsidRDefault="007635DA" w:rsidP="001F708A">
            <w:pPr>
              <w:rPr>
                <w:rFonts w:ascii="Arial" w:hAnsi="Arial" w:cs="Arial"/>
              </w:rPr>
            </w:pPr>
          </w:p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32F73" w:rsidRPr="00BE1C37" w:rsidRDefault="00632F73" w:rsidP="001F708A">
            <w:pPr>
              <w:rPr>
                <w:rFonts w:ascii="Arial" w:hAnsi="Arial" w:cs="Arial"/>
              </w:rPr>
            </w:pPr>
          </w:p>
        </w:tc>
      </w:tr>
    </w:tbl>
    <w:p w:rsidR="000E551F" w:rsidRPr="00BE1C37" w:rsidRDefault="00142911" w:rsidP="000E551F">
      <w:pPr>
        <w:tabs>
          <w:tab w:val="left" w:leader="dot" w:pos="9781"/>
        </w:tabs>
        <w:spacing w:after="120" w:line="240" w:lineRule="auto"/>
        <w:rPr>
          <w:rFonts w:ascii="Arial" w:hAnsi="Arial" w:cs="Arial"/>
          <w:b/>
        </w:rPr>
      </w:pPr>
      <w:r w:rsidRPr="00BE1C37">
        <w:rPr>
          <w:rFonts w:ascii="Arial" w:hAnsi="Arial" w:cs="Arial"/>
          <w:sz w:val="36"/>
          <w:szCs w:val="36"/>
        </w:rPr>
        <w:br w:type="page"/>
      </w:r>
      <w:r w:rsidR="000E551F" w:rsidRPr="00BE1C37">
        <w:rPr>
          <w:rFonts w:ascii="Arial" w:hAnsi="Arial" w:cs="Arial"/>
          <w:b/>
        </w:rPr>
        <w:lastRenderedPageBreak/>
        <w:t xml:space="preserve">NOM : </w:t>
      </w:r>
      <w:r w:rsidR="000E551F" w:rsidRPr="00BE1C37">
        <w:rPr>
          <w:rFonts w:ascii="Arial" w:hAnsi="Arial" w:cs="Arial"/>
          <w:b/>
        </w:rPr>
        <w:tab/>
      </w:r>
    </w:p>
    <w:p w:rsidR="000E551F" w:rsidRPr="00BE1C37" w:rsidRDefault="000E551F" w:rsidP="000E551F">
      <w:pPr>
        <w:tabs>
          <w:tab w:val="left" w:leader="dot" w:pos="9781"/>
        </w:tabs>
        <w:spacing w:after="120" w:line="240" w:lineRule="auto"/>
        <w:rPr>
          <w:rFonts w:ascii="Arial" w:hAnsi="Arial" w:cs="Arial"/>
          <w:b/>
        </w:rPr>
      </w:pPr>
      <w:r w:rsidRPr="00BE1C37">
        <w:rPr>
          <w:rFonts w:ascii="Arial" w:hAnsi="Arial" w:cs="Arial"/>
          <w:b/>
        </w:rPr>
        <w:t xml:space="preserve">PRÉNOM : </w:t>
      </w:r>
      <w:r w:rsidRPr="00BE1C37">
        <w:rPr>
          <w:rFonts w:ascii="Arial" w:hAnsi="Arial" w:cs="Arial"/>
          <w:b/>
        </w:rPr>
        <w:tab/>
      </w:r>
    </w:p>
    <w:p w:rsidR="00B70E19" w:rsidRPr="00BE1C37" w:rsidRDefault="00B70E19" w:rsidP="000E551F">
      <w:pPr>
        <w:tabs>
          <w:tab w:val="left" w:leader="dot" w:pos="3686"/>
          <w:tab w:val="left" w:leader="dot" w:pos="7655"/>
          <w:tab w:val="left" w:pos="8080"/>
          <w:tab w:val="left" w:leader="dot" w:pos="9781"/>
        </w:tabs>
        <w:spacing w:after="0" w:line="240" w:lineRule="auto"/>
        <w:rPr>
          <w:rFonts w:ascii="Arial" w:hAnsi="Arial" w:cs="Arial"/>
          <w:b/>
        </w:rPr>
      </w:pPr>
      <w:r w:rsidRPr="00BE1C37">
        <w:rPr>
          <w:rFonts w:ascii="Arial" w:hAnsi="Arial" w:cs="Arial"/>
          <w:b/>
        </w:rPr>
        <w:t>CLASSE</w:t>
      </w:r>
      <w:r w:rsidR="000E551F" w:rsidRPr="00BE1C37">
        <w:rPr>
          <w:rFonts w:ascii="Arial" w:hAnsi="Arial" w:cs="Arial"/>
          <w:b/>
        </w:rPr>
        <w:t xml:space="preserve"> 202</w:t>
      </w:r>
      <w:r w:rsidR="00BE1C37">
        <w:rPr>
          <w:rFonts w:ascii="Arial" w:hAnsi="Arial" w:cs="Arial"/>
          <w:b/>
        </w:rPr>
        <w:t>5/2026</w:t>
      </w:r>
      <w:r w:rsidR="000E551F" w:rsidRPr="00BE1C37">
        <w:rPr>
          <w:rFonts w:ascii="Arial" w:hAnsi="Arial" w:cs="Arial"/>
          <w:b/>
        </w:rPr>
        <w:t xml:space="preserve"> : </w:t>
      </w:r>
      <w:r w:rsidR="000E551F" w:rsidRPr="00BE1C37">
        <w:rPr>
          <w:rFonts w:ascii="Arial" w:hAnsi="Arial" w:cs="Arial"/>
          <w:b/>
        </w:rPr>
        <w:tab/>
      </w:r>
    </w:p>
    <w:p w:rsidR="000E551F" w:rsidRDefault="000E551F" w:rsidP="000E551F">
      <w:pPr>
        <w:tabs>
          <w:tab w:val="left" w:leader="dot" w:pos="3119"/>
          <w:tab w:val="left" w:pos="3402"/>
          <w:tab w:val="left" w:leader="dot" w:pos="7655"/>
          <w:tab w:val="left" w:pos="8080"/>
          <w:tab w:val="left" w:leader="dot" w:pos="9781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632F73" w:rsidRPr="00BE1C37" w:rsidRDefault="00632F73" w:rsidP="000E551F">
      <w:pPr>
        <w:tabs>
          <w:tab w:val="left" w:leader="dot" w:pos="3119"/>
          <w:tab w:val="left" w:pos="3402"/>
          <w:tab w:val="left" w:leader="dot" w:pos="7655"/>
          <w:tab w:val="left" w:pos="8080"/>
          <w:tab w:val="left" w:leader="dot" w:pos="9781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1C648F" w:rsidRDefault="001C648F" w:rsidP="0065065A">
      <w:pPr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E1C37">
        <w:rPr>
          <w:rFonts w:ascii="Arial" w:hAnsi="Arial" w:cs="Arial"/>
          <w:b/>
          <w:sz w:val="26"/>
          <w:szCs w:val="26"/>
          <w:u w:val="single"/>
        </w:rPr>
        <w:t xml:space="preserve">RIB OBLIGATOIRE </w:t>
      </w:r>
      <w:r w:rsidR="008A3658">
        <w:rPr>
          <w:rFonts w:ascii="Arial" w:hAnsi="Arial" w:cs="Arial"/>
          <w:b/>
          <w:sz w:val="26"/>
          <w:szCs w:val="26"/>
          <w:u w:val="single"/>
        </w:rPr>
        <w:t>(</w:t>
      </w:r>
      <w:r w:rsidRPr="00BE1C37">
        <w:rPr>
          <w:rFonts w:ascii="Arial" w:hAnsi="Arial" w:cs="Arial"/>
          <w:b/>
          <w:sz w:val="26"/>
          <w:szCs w:val="26"/>
          <w:u w:val="single"/>
        </w:rPr>
        <w:t>même pour les élèves externes).</w:t>
      </w:r>
    </w:p>
    <w:p w:rsidR="00632F73" w:rsidRPr="00BE1C37" w:rsidRDefault="00632F73" w:rsidP="00632F73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632F73" w:rsidRPr="00BE1C37" w:rsidRDefault="00632F73" w:rsidP="00632F73">
      <w:pPr>
        <w:spacing w:after="0" w:line="240" w:lineRule="auto"/>
        <w:jc w:val="center"/>
        <w:rPr>
          <w:rFonts w:ascii="Arial" w:hAnsi="Arial" w:cs="Arial"/>
          <w:spacing w:val="-2"/>
          <w:sz w:val="24"/>
          <w:szCs w:val="24"/>
        </w:rPr>
      </w:pPr>
      <w:r w:rsidRPr="00BE1C37">
        <w:rPr>
          <w:rFonts w:ascii="Arial" w:hAnsi="Arial" w:cs="Arial"/>
          <w:spacing w:val="-2"/>
          <w:sz w:val="24"/>
          <w:szCs w:val="24"/>
        </w:rPr>
        <w:t>Ce RIB est utilisé uniquement pour le versement des bourses, remboursement trop perçu etc.</w:t>
      </w:r>
    </w:p>
    <w:p w:rsidR="00632F73" w:rsidRPr="00BE1C37" w:rsidRDefault="00632F73" w:rsidP="00632F73">
      <w:pPr>
        <w:spacing w:after="0" w:line="240" w:lineRule="auto"/>
        <w:jc w:val="center"/>
        <w:rPr>
          <w:rFonts w:ascii="Arial" w:hAnsi="Arial" w:cs="Arial"/>
          <w:spacing w:val="-2"/>
          <w:sz w:val="12"/>
          <w:szCs w:val="12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BE1C37">
        <w:rPr>
          <w:rFonts w:ascii="Arial" w:hAnsi="Arial" w:cs="Arial"/>
          <w:b/>
          <w:spacing w:val="20"/>
          <w:sz w:val="36"/>
          <w:szCs w:val="36"/>
        </w:rPr>
        <w:t>COLLER VOTRE RIB ICI</w:t>
      </w: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40"/>
          <w:sz w:val="28"/>
          <w:u w:val="single"/>
        </w:rPr>
      </w:pPr>
      <w:r w:rsidRPr="00BE1C37">
        <w:rPr>
          <w:rFonts w:ascii="Arial" w:hAnsi="Arial" w:cs="Arial"/>
          <w:b/>
          <w:spacing w:val="40"/>
          <w:sz w:val="28"/>
          <w:u w:val="single"/>
        </w:rPr>
        <w:t>AU NOM DU RESPONSABLE FINANCIER</w:t>
      </w: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32F73" w:rsidRPr="00BE1C37" w:rsidRDefault="00632F73" w:rsidP="00632F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BE1C37">
        <w:rPr>
          <w:rFonts w:ascii="Arial" w:hAnsi="Arial" w:cs="Arial"/>
          <w:b/>
          <w:sz w:val="44"/>
          <w:szCs w:val="44"/>
        </w:rPr>
        <w:t xml:space="preserve">AUCUNE INSCRIPTION </w:t>
      </w:r>
      <w:r w:rsidRPr="00BE1C37">
        <w:rPr>
          <w:rFonts w:ascii="Arial" w:hAnsi="Arial" w:cs="Arial"/>
          <w:b/>
          <w:sz w:val="44"/>
          <w:szCs w:val="44"/>
        </w:rPr>
        <w:br/>
        <w:t xml:space="preserve">NE SERA ACCEPTEE </w:t>
      </w:r>
      <w:r w:rsidRPr="00BE1C37">
        <w:rPr>
          <w:rFonts w:ascii="Arial" w:hAnsi="Arial" w:cs="Arial"/>
          <w:b/>
          <w:sz w:val="44"/>
          <w:szCs w:val="44"/>
        </w:rPr>
        <w:br/>
        <w:t>EN L’ABSENCE DE RIB</w:t>
      </w:r>
    </w:p>
    <w:p w:rsidR="00632F73" w:rsidRPr="00BE1C37" w:rsidRDefault="00632F73" w:rsidP="0065065A">
      <w:pPr>
        <w:rPr>
          <w:rFonts w:ascii="Arial" w:hAnsi="Arial" w:cs="Arial"/>
          <w:sz w:val="20"/>
          <w:szCs w:val="20"/>
        </w:rPr>
      </w:pPr>
    </w:p>
    <w:p w:rsidR="00AF54D3" w:rsidRDefault="00884BFF" w:rsidP="006506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Fait </w:t>
      </w:r>
      <w:r w:rsidR="002126E4" w:rsidRPr="00BE1C37">
        <w:rPr>
          <w:rFonts w:ascii="Arial" w:hAnsi="Arial" w:cs="Arial"/>
          <w:b/>
        </w:rPr>
        <w:t>le</w:t>
      </w:r>
      <w:r w:rsidR="007E74C3" w:rsidRPr="00BE1C37">
        <w:rPr>
          <w:rFonts w:ascii="Arial" w:hAnsi="Arial" w:cs="Arial"/>
          <w:b/>
        </w:rPr>
        <w:t xml:space="preserve"> ………………………………………………   </w:t>
      </w:r>
      <w:r w:rsidR="0065065A" w:rsidRPr="00BE1C37">
        <w:rPr>
          <w:rFonts w:ascii="Arial" w:hAnsi="Arial" w:cs="Arial"/>
          <w:b/>
        </w:rPr>
        <w:tab/>
      </w:r>
      <w:r w:rsidR="00AF54D3" w:rsidRPr="00BE1C37">
        <w:rPr>
          <w:rFonts w:ascii="Arial" w:hAnsi="Arial" w:cs="Arial"/>
          <w:b/>
        </w:rPr>
        <w:t>Signature des parents ou du responsable</w:t>
      </w:r>
      <w:r w:rsidR="00AD37A9">
        <w:rPr>
          <w:rFonts w:ascii="Arial" w:hAnsi="Arial" w:cs="Arial"/>
          <w:b/>
        </w:rPr>
        <w:t xml:space="preserve"> légal</w:t>
      </w:r>
    </w:p>
    <w:p w:rsidR="00632F73" w:rsidRDefault="00632F73" w:rsidP="0065065A">
      <w:pPr>
        <w:rPr>
          <w:rFonts w:ascii="Arial" w:hAnsi="Arial" w:cs="Arial"/>
          <w:b/>
        </w:rPr>
      </w:pPr>
    </w:p>
    <w:p w:rsidR="00632F73" w:rsidRDefault="00632F73" w:rsidP="0065065A">
      <w:pPr>
        <w:rPr>
          <w:rFonts w:ascii="Arial" w:hAnsi="Arial" w:cs="Arial"/>
          <w:b/>
        </w:rPr>
      </w:pPr>
    </w:p>
    <w:p w:rsidR="00632F73" w:rsidRDefault="00632F73" w:rsidP="0065065A">
      <w:pPr>
        <w:rPr>
          <w:rFonts w:ascii="Arial" w:hAnsi="Arial" w:cs="Arial"/>
          <w:b/>
        </w:rPr>
      </w:pPr>
    </w:p>
    <w:p w:rsidR="00632F73" w:rsidRPr="00BE1C37" w:rsidRDefault="00632F73" w:rsidP="0065065A">
      <w:pPr>
        <w:rPr>
          <w:rFonts w:ascii="Arial" w:hAnsi="Arial" w:cs="Arial"/>
          <w:b/>
        </w:rPr>
      </w:pPr>
    </w:p>
    <w:p w:rsidR="0089174A" w:rsidRDefault="00E51C38" w:rsidP="0089174A">
      <w:pPr>
        <w:rPr>
          <w:rFonts w:ascii="Arial" w:hAnsi="Arial" w:cs="Arial"/>
          <w:b/>
        </w:rPr>
      </w:pPr>
      <w:r w:rsidRPr="00BE1C37">
        <w:rPr>
          <w:rFonts w:ascii="Arial" w:hAnsi="Arial" w:cs="Arial"/>
          <w:b/>
        </w:rPr>
        <w:t>Les différentes aides au collège :</w:t>
      </w:r>
    </w:p>
    <w:p w:rsidR="00BE1C37" w:rsidRPr="0089174A" w:rsidRDefault="00884BFF" w:rsidP="0089174A">
      <w:pPr>
        <w:pStyle w:val="Paragraphedeliste"/>
        <w:numPr>
          <w:ilvl w:val="0"/>
          <w:numId w:val="3"/>
        </w:numPr>
        <w:rPr>
          <w:rFonts w:ascii="Arial" w:hAnsi="Arial" w:cs="Arial"/>
          <w:b/>
        </w:rPr>
      </w:pPr>
      <w:r w:rsidRPr="0089174A">
        <w:rPr>
          <w:rFonts w:ascii="Arial" w:hAnsi="Arial" w:cs="Arial"/>
          <w:b/>
        </w:rPr>
        <w:t>La bourse collège : a</w:t>
      </w:r>
      <w:r w:rsidR="00E51C38" w:rsidRPr="0089174A">
        <w:rPr>
          <w:rFonts w:ascii="Arial" w:hAnsi="Arial" w:cs="Arial"/>
          <w:b/>
        </w:rPr>
        <w:t xml:space="preserve">ide nationale, accessible aux externes et au demi-pensionnaires, selon le revenu fiscal de référence de l’avis d’imposition N -1. Informations diffusées à l’ensemble des élèves en début d’année ou auprès du service de gestion. </w:t>
      </w:r>
    </w:p>
    <w:p w:rsidR="008A3658" w:rsidRDefault="008A3658" w:rsidP="008A3658">
      <w:pPr>
        <w:pStyle w:val="Paragraphedelist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Une autorisation d’étude automatique du droit de bourse peut être donnée dès l’inscription au collège (via le dossier d’inscription). Cette autorisation est valable pour toute la scolarité </w:t>
      </w:r>
      <w:r w:rsidR="0089174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u collège, sauf avis contraire de la famille à fournir au service de gestion. La demande peut également se faire annuellement par un dossier à faire en ligne ou sur papier au plus tard à la mi-octobre. </w:t>
      </w:r>
    </w:p>
    <w:p w:rsidR="0089174A" w:rsidRPr="008A3658" w:rsidRDefault="0089174A" w:rsidP="008A3658">
      <w:pPr>
        <w:pStyle w:val="Paragraphedeliste"/>
        <w:rPr>
          <w:rFonts w:ascii="Arial" w:hAnsi="Arial" w:cs="Arial"/>
          <w:b/>
        </w:rPr>
      </w:pPr>
      <w:bookmarkStart w:id="0" w:name="_GoBack"/>
      <w:bookmarkEnd w:id="0"/>
    </w:p>
    <w:p w:rsidR="00E51C38" w:rsidRPr="00BE1C37" w:rsidRDefault="00E51C38" w:rsidP="00E51C38">
      <w:pPr>
        <w:pStyle w:val="Paragraphedeliste"/>
        <w:numPr>
          <w:ilvl w:val="0"/>
          <w:numId w:val="2"/>
        </w:numPr>
        <w:rPr>
          <w:rFonts w:ascii="Arial" w:hAnsi="Arial" w:cs="Arial"/>
          <w:b/>
        </w:rPr>
      </w:pPr>
      <w:r w:rsidRPr="00BE1C37">
        <w:rPr>
          <w:rFonts w:ascii="Arial" w:hAnsi="Arial" w:cs="Arial"/>
          <w:b/>
        </w:rPr>
        <w:t>Les fonds sociaux : Aide établissement, à destination de l’ensemble des élèves, sous condition de ressources. Informations et dossier disponibles auprès du service de gestion tout au long de l’année. Cette aide a pour but de financer</w:t>
      </w:r>
      <w:r w:rsidR="00582E8F" w:rsidRPr="00BE1C37">
        <w:rPr>
          <w:rFonts w:ascii="Arial" w:hAnsi="Arial" w:cs="Arial"/>
          <w:b/>
        </w:rPr>
        <w:t xml:space="preserve"> l’ensemble des éléments facilitant les apprentissages et la scolarité de l’élève (demi-pension, fournitures</w:t>
      </w:r>
      <w:r w:rsidR="00884BFF">
        <w:rPr>
          <w:rFonts w:ascii="Arial" w:hAnsi="Arial" w:cs="Arial"/>
          <w:b/>
        </w:rPr>
        <w:t xml:space="preserve">, voyages, sorties, </w:t>
      </w:r>
      <w:proofErr w:type="gramStart"/>
      <w:r w:rsidR="00884BFF">
        <w:rPr>
          <w:rFonts w:ascii="Arial" w:hAnsi="Arial" w:cs="Arial"/>
          <w:b/>
        </w:rPr>
        <w:t>optiques,…</w:t>
      </w:r>
      <w:proofErr w:type="gramEnd"/>
      <w:r w:rsidR="00884BFF">
        <w:rPr>
          <w:rFonts w:ascii="Arial" w:hAnsi="Arial" w:cs="Arial"/>
          <w:b/>
        </w:rPr>
        <w:t>).</w:t>
      </w:r>
    </w:p>
    <w:sectPr w:rsidR="00E51C38" w:rsidRPr="00BE1C37" w:rsidSect="007635DA">
      <w:footerReference w:type="default" r:id="rId10"/>
      <w:footerReference w:type="first" r:id="rId11"/>
      <w:pgSz w:w="11907" w:h="16839" w:code="9"/>
      <w:pgMar w:top="567" w:right="850" w:bottom="709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3B" w:rsidRDefault="00B42D3B" w:rsidP="00B42D3B">
      <w:pPr>
        <w:spacing w:after="0" w:line="240" w:lineRule="auto"/>
      </w:pPr>
      <w:r>
        <w:separator/>
      </w:r>
    </w:p>
  </w:endnote>
  <w:endnote w:type="continuationSeparator" w:id="0">
    <w:p w:rsidR="00B42D3B" w:rsidRDefault="00B42D3B" w:rsidP="00B4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3B" w:rsidRDefault="00B42D3B">
    <w:pPr>
      <w:pStyle w:val="Pieddepage"/>
    </w:pPr>
    <w:r>
      <w:t xml:space="preserve">                                                                                                                                                             </w:t>
    </w:r>
    <w:r w:rsidR="00B70E19">
      <w:t xml:space="preserve">                             </w:t>
    </w:r>
    <w:r w:rsidR="00FC5C5E"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5E" w:rsidRDefault="00FC5C5E">
    <w:pPr>
      <w:pStyle w:val="Pieddepage"/>
    </w:pPr>
    <w:r>
      <w:tab/>
    </w:r>
    <w:r>
      <w:tab/>
    </w:r>
    <w: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3B" w:rsidRDefault="00B42D3B" w:rsidP="00B42D3B">
      <w:pPr>
        <w:spacing w:after="0" w:line="240" w:lineRule="auto"/>
      </w:pPr>
      <w:r>
        <w:separator/>
      </w:r>
    </w:p>
  </w:footnote>
  <w:footnote w:type="continuationSeparator" w:id="0">
    <w:p w:rsidR="00B42D3B" w:rsidRDefault="00B42D3B" w:rsidP="00B4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44FE"/>
    <w:multiLevelType w:val="hybridMultilevel"/>
    <w:tmpl w:val="6BDA0090"/>
    <w:lvl w:ilvl="0" w:tplc="AE207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244"/>
    <w:multiLevelType w:val="hybridMultilevel"/>
    <w:tmpl w:val="71287CEC"/>
    <w:lvl w:ilvl="0" w:tplc="ED1038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B47"/>
    <w:multiLevelType w:val="hybridMultilevel"/>
    <w:tmpl w:val="D970158E"/>
    <w:lvl w:ilvl="0" w:tplc="A04CFC18">
      <w:numFmt w:val="bullet"/>
      <w:lvlText w:val=""/>
      <w:lvlJc w:val="left"/>
      <w:pPr>
        <w:ind w:left="408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56"/>
    <w:rsid w:val="000425A8"/>
    <w:rsid w:val="00065B5A"/>
    <w:rsid w:val="00092CD5"/>
    <w:rsid w:val="000A54AD"/>
    <w:rsid w:val="000A7C37"/>
    <w:rsid w:val="000E551F"/>
    <w:rsid w:val="000F39DD"/>
    <w:rsid w:val="00142911"/>
    <w:rsid w:val="001436E4"/>
    <w:rsid w:val="00162791"/>
    <w:rsid w:val="001663F0"/>
    <w:rsid w:val="00185DB7"/>
    <w:rsid w:val="001A6013"/>
    <w:rsid w:val="001B32F0"/>
    <w:rsid w:val="001C648F"/>
    <w:rsid w:val="001E0F4D"/>
    <w:rsid w:val="002126E4"/>
    <w:rsid w:val="00226329"/>
    <w:rsid w:val="00240399"/>
    <w:rsid w:val="002B5343"/>
    <w:rsid w:val="002C13EE"/>
    <w:rsid w:val="002D5A89"/>
    <w:rsid w:val="003112D7"/>
    <w:rsid w:val="00354B6E"/>
    <w:rsid w:val="003B1D98"/>
    <w:rsid w:val="00401223"/>
    <w:rsid w:val="004A153E"/>
    <w:rsid w:val="00555E23"/>
    <w:rsid w:val="00581253"/>
    <w:rsid w:val="00582E8F"/>
    <w:rsid w:val="005B2959"/>
    <w:rsid w:val="005D5774"/>
    <w:rsid w:val="005E7895"/>
    <w:rsid w:val="006064A8"/>
    <w:rsid w:val="00632F73"/>
    <w:rsid w:val="0065065A"/>
    <w:rsid w:val="00667FA5"/>
    <w:rsid w:val="006F237F"/>
    <w:rsid w:val="006F3D6F"/>
    <w:rsid w:val="007408AF"/>
    <w:rsid w:val="007635DA"/>
    <w:rsid w:val="00772A99"/>
    <w:rsid w:val="007A0658"/>
    <w:rsid w:val="007C78B9"/>
    <w:rsid w:val="007E74C3"/>
    <w:rsid w:val="00816C56"/>
    <w:rsid w:val="00884BFF"/>
    <w:rsid w:val="0089174A"/>
    <w:rsid w:val="008958AC"/>
    <w:rsid w:val="008A3658"/>
    <w:rsid w:val="008B2284"/>
    <w:rsid w:val="009468E2"/>
    <w:rsid w:val="0097178B"/>
    <w:rsid w:val="00976B4D"/>
    <w:rsid w:val="00A00EF1"/>
    <w:rsid w:val="00A15A36"/>
    <w:rsid w:val="00A454C6"/>
    <w:rsid w:val="00A45623"/>
    <w:rsid w:val="00A65854"/>
    <w:rsid w:val="00A7368F"/>
    <w:rsid w:val="00A9420D"/>
    <w:rsid w:val="00AD37A9"/>
    <w:rsid w:val="00AE2609"/>
    <w:rsid w:val="00AF54D3"/>
    <w:rsid w:val="00AF6636"/>
    <w:rsid w:val="00B3574B"/>
    <w:rsid w:val="00B42D3B"/>
    <w:rsid w:val="00B528C3"/>
    <w:rsid w:val="00B70E19"/>
    <w:rsid w:val="00B732D5"/>
    <w:rsid w:val="00B815CC"/>
    <w:rsid w:val="00B861EF"/>
    <w:rsid w:val="00B94F54"/>
    <w:rsid w:val="00BA5B4A"/>
    <w:rsid w:val="00BC6499"/>
    <w:rsid w:val="00BE1C37"/>
    <w:rsid w:val="00BE5701"/>
    <w:rsid w:val="00C00894"/>
    <w:rsid w:val="00C11FB1"/>
    <w:rsid w:val="00C22348"/>
    <w:rsid w:val="00C82ADA"/>
    <w:rsid w:val="00CA2A94"/>
    <w:rsid w:val="00CB585B"/>
    <w:rsid w:val="00CC61A9"/>
    <w:rsid w:val="00CE60A8"/>
    <w:rsid w:val="00CF64A9"/>
    <w:rsid w:val="00D3025B"/>
    <w:rsid w:val="00D54B9C"/>
    <w:rsid w:val="00D9627D"/>
    <w:rsid w:val="00E26F96"/>
    <w:rsid w:val="00E32B5F"/>
    <w:rsid w:val="00E51C38"/>
    <w:rsid w:val="00E73BA3"/>
    <w:rsid w:val="00EB15E7"/>
    <w:rsid w:val="00F55DAF"/>
    <w:rsid w:val="00FC5C5E"/>
    <w:rsid w:val="00FE64BD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CC57E0"/>
  <w15:docId w15:val="{5CABC94A-1179-4B9A-AB49-F619AF9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D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7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4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D3B"/>
  </w:style>
  <w:style w:type="paragraph" w:styleId="Pieddepage">
    <w:name w:val="footer"/>
    <w:basedOn w:val="Normal"/>
    <w:link w:val="PieddepageCar"/>
    <w:uiPriority w:val="99"/>
    <w:unhideWhenUsed/>
    <w:rsid w:val="00B4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D3B"/>
  </w:style>
  <w:style w:type="paragraph" w:styleId="Paragraphedeliste">
    <w:name w:val="List Paragraph"/>
    <w:basedOn w:val="Normal"/>
    <w:uiPriority w:val="34"/>
    <w:qFormat/>
    <w:rsid w:val="00BA5B4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E1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sdemarches.seine-et-marn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C57A-7D98-4A7A-BC50-AC387976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CRIF</dc:creator>
  <cp:keywords/>
  <dc:description/>
  <cp:lastModifiedBy>secint1</cp:lastModifiedBy>
  <cp:revision>3</cp:revision>
  <cp:lastPrinted>2026-05-26T12:15:00Z</cp:lastPrinted>
  <dcterms:created xsi:type="dcterms:W3CDTF">2026-05-26T12:15:00Z</dcterms:created>
  <dcterms:modified xsi:type="dcterms:W3CDTF">2026-05-26T15:34:00Z</dcterms:modified>
</cp:coreProperties>
</file>